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381D" w14:textId="5F07EE2C" w:rsidR="00E644FE" w:rsidRDefault="00E644FE" w:rsidP="00E644FE">
      <w:pPr>
        <w:widowControl w:val="0"/>
        <w:jc w:val="center"/>
      </w:pPr>
      <w:r>
        <w:rPr>
          <w:noProof/>
        </w:rPr>
        <w:drawing>
          <wp:inline distT="0" distB="0" distL="0" distR="0" wp14:anchorId="102C6C4B" wp14:editId="6481B4F4">
            <wp:extent cx="34290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1E83" w14:textId="39DD8264" w:rsidR="00E644FE" w:rsidRPr="00861235" w:rsidRDefault="00E644FE" w:rsidP="00E644FE">
      <w:pPr>
        <w:widowControl w:val="0"/>
        <w:jc w:val="center"/>
        <w:rPr>
          <w:rFonts w:ascii="Bodoni MT Black" w:hAnsi="Bodoni MT Black"/>
          <w:sz w:val="32"/>
          <w:szCs w:val="32"/>
          <w:lang w:val="en"/>
        </w:rPr>
      </w:pPr>
      <w:r>
        <w:rPr>
          <w:rFonts w:ascii="Bodoni MT Black" w:hAnsi="Bodoni MT Black"/>
          <w:b/>
          <w:bCs/>
          <w:sz w:val="32"/>
          <w:szCs w:val="32"/>
          <w:lang w:val="en"/>
        </w:rPr>
        <w:t>2</w:t>
      </w:r>
      <w:r w:rsidR="00CA4352">
        <w:rPr>
          <w:rFonts w:ascii="Bodoni MT Black" w:hAnsi="Bodoni MT Black"/>
          <w:b/>
          <w:bCs/>
          <w:sz w:val="32"/>
          <w:szCs w:val="32"/>
          <w:lang w:val="en"/>
        </w:rPr>
        <w:t>6</w:t>
      </w:r>
      <w:r>
        <w:rPr>
          <w:rFonts w:ascii="Bodoni MT Black" w:hAnsi="Bodoni MT Black"/>
          <w:b/>
          <w:bCs/>
          <w:sz w:val="32"/>
          <w:szCs w:val="32"/>
          <w:lang w:val="en"/>
        </w:rPr>
        <w:t xml:space="preserve">th </w:t>
      </w:r>
      <w:r w:rsidRPr="00861235">
        <w:rPr>
          <w:rFonts w:ascii="Bodoni MT Black" w:hAnsi="Bodoni MT Black"/>
          <w:b/>
          <w:bCs/>
          <w:sz w:val="32"/>
          <w:szCs w:val="32"/>
          <w:lang w:val="en"/>
        </w:rPr>
        <w:t>Annual Human Resource Conference</w:t>
      </w:r>
    </w:p>
    <w:p w14:paraId="2F384209" w14:textId="0DC665EF" w:rsidR="00E644FE" w:rsidRDefault="00E644FE" w:rsidP="00E644FE">
      <w:pPr>
        <w:widowControl w:val="0"/>
        <w:ind w:left="-900" w:right="-900"/>
        <w:jc w:val="center"/>
        <w:rPr>
          <w:rFonts w:ascii="Bodoni MT Black" w:hAnsi="Bodoni MT Black"/>
          <w:b/>
          <w:bCs/>
          <w:sz w:val="32"/>
          <w:szCs w:val="32"/>
          <w:lang w:val="en"/>
        </w:rPr>
      </w:pPr>
      <w:r>
        <w:rPr>
          <w:rFonts w:ascii="Bodoni MT Black" w:hAnsi="Bodoni MT Black"/>
          <w:b/>
          <w:bCs/>
          <w:sz w:val="32"/>
          <w:szCs w:val="32"/>
          <w:lang w:val="en"/>
        </w:rPr>
        <w:t>Wedne</w:t>
      </w:r>
      <w:r w:rsidRPr="00861235">
        <w:rPr>
          <w:rFonts w:ascii="Bodoni MT Black" w:hAnsi="Bodoni MT Black"/>
          <w:b/>
          <w:bCs/>
          <w:sz w:val="32"/>
          <w:szCs w:val="32"/>
          <w:lang w:val="en"/>
        </w:rPr>
        <w:t xml:space="preserve">sday, September </w:t>
      </w:r>
      <w:r w:rsidR="00CA4352">
        <w:rPr>
          <w:rFonts w:ascii="Bodoni MT Black" w:hAnsi="Bodoni MT Black"/>
          <w:b/>
          <w:bCs/>
          <w:sz w:val="32"/>
          <w:szCs w:val="32"/>
          <w:lang w:val="en"/>
        </w:rPr>
        <w:t>21st</w:t>
      </w:r>
      <w:r>
        <w:rPr>
          <w:rFonts w:ascii="Bodoni MT Black" w:hAnsi="Bodoni MT Black"/>
          <w:b/>
          <w:bCs/>
          <w:sz w:val="32"/>
          <w:szCs w:val="32"/>
          <w:lang w:val="en"/>
        </w:rPr>
        <w:t>, 202</w:t>
      </w:r>
      <w:r w:rsidR="00CA4352">
        <w:rPr>
          <w:rFonts w:ascii="Bodoni MT Black" w:hAnsi="Bodoni MT Black"/>
          <w:b/>
          <w:bCs/>
          <w:sz w:val="32"/>
          <w:szCs w:val="32"/>
          <w:lang w:val="en"/>
        </w:rPr>
        <w:t>2</w:t>
      </w:r>
    </w:p>
    <w:p w14:paraId="1C4A20D3" w14:textId="547F3833" w:rsidR="00E644FE" w:rsidRDefault="00CA4352" w:rsidP="00E644FE">
      <w:pPr>
        <w:widowControl w:val="0"/>
        <w:ind w:left="-900" w:right="-900"/>
        <w:jc w:val="center"/>
        <w:rPr>
          <w:rFonts w:ascii="Bodoni MT Black" w:hAnsi="Bodoni MT Black"/>
          <w:b/>
          <w:bCs/>
          <w:sz w:val="32"/>
          <w:szCs w:val="32"/>
          <w:lang w:val="en"/>
        </w:rPr>
      </w:pPr>
      <w:r>
        <w:rPr>
          <w:rFonts w:ascii="Bodoni MT Black" w:hAnsi="Bodoni MT Black"/>
          <w:b/>
          <w:bCs/>
          <w:sz w:val="32"/>
          <w:szCs w:val="32"/>
          <w:lang w:val="en"/>
        </w:rPr>
        <w:t>University of Maine at Presque Isle</w:t>
      </w:r>
    </w:p>
    <w:p w14:paraId="62DA090E" w14:textId="292FA351" w:rsidR="00E644FE" w:rsidRDefault="00CA4352" w:rsidP="00E644FE">
      <w:pPr>
        <w:widowControl w:val="0"/>
        <w:ind w:left="-900" w:right="-900"/>
        <w:jc w:val="center"/>
        <w:rPr>
          <w:rFonts w:ascii="Bodoni MT Black" w:hAnsi="Bodoni MT Black"/>
          <w:b/>
          <w:bCs/>
          <w:sz w:val="32"/>
          <w:szCs w:val="32"/>
          <w:lang w:val="en"/>
        </w:rPr>
      </w:pPr>
      <w:r>
        <w:rPr>
          <w:rFonts w:ascii="Bodoni MT Black" w:hAnsi="Bodoni MT Black"/>
          <w:b/>
          <w:bCs/>
          <w:sz w:val="32"/>
          <w:szCs w:val="32"/>
          <w:lang w:val="en"/>
        </w:rPr>
        <w:t>181</w:t>
      </w:r>
      <w:r w:rsidR="00D01E7A">
        <w:rPr>
          <w:rFonts w:ascii="Bodoni MT Black" w:hAnsi="Bodoni MT Black"/>
          <w:b/>
          <w:bCs/>
          <w:sz w:val="32"/>
          <w:szCs w:val="32"/>
          <w:lang w:val="en"/>
        </w:rPr>
        <w:t xml:space="preserve"> Main Street Presque Isle, Maine</w:t>
      </w:r>
    </w:p>
    <w:p w14:paraId="619A4616" w14:textId="77777777" w:rsidR="00E644FE" w:rsidRPr="00861235" w:rsidRDefault="00E644FE" w:rsidP="00E644FE">
      <w:pPr>
        <w:widowControl w:val="0"/>
        <w:ind w:left="-900" w:right="-900"/>
        <w:jc w:val="center"/>
        <w:rPr>
          <w:rFonts w:ascii="Bodoni MT Black" w:hAnsi="Bodoni MT Black"/>
          <w:b/>
          <w:bCs/>
          <w:sz w:val="32"/>
          <w:szCs w:val="32"/>
          <w:lang w:val="en"/>
        </w:rPr>
      </w:pPr>
    </w:p>
    <w:p w14:paraId="767F9853" w14:textId="7E686F17" w:rsidR="00E644FE" w:rsidRDefault="00E644FE" w:rsidP="00E644FE">
      <w:pPr>
        <w:widowControl w:val="0"/>
        <w:spacing w:line="190" w:lineRule="auto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8:00</w:t>
      </w:r>
      <w:r w:rsidR="00D7332F">
        <w:rPr>
          <w:b/>
          <w:sz w:val="24"/>
          <w:szCs w:val="24"/>
          <w:lang w:val="en"/>
        </w:rPr>
        <w:t>AM</w:t>
      </w:r>
      <w:r>
        <w:rPr>
          <w:b/>
          <w:sz w:val="24"/>
          <w:szCs w:val="24"/>
          <w:lang w:val="en"/>
        </w:rPr>
        <w:t xml:space="preserve"> - </w:t>
      </w:r>
      <w:r w:rsidRPr="00D7491A">
        <w:rPr>
          <w:b/>
          <w:sz w:val="24"/>
          <w:szCs w:val="24"/>
          <w:lang w:val="en"/>
        </w:rPr>
        <w:t>8:30AM</w:t>
      </w:r>
      <w:r>
        <w:rPr>
          <w:b/>
          <w:sz w:val="24"/>
          <w:szCs w:val="24"/>
          <w:lang w:val="en"/>
        </w:rPr>
        <w:tab/>
      </w:r>
      <w:r w:rsidRPr="00D7491A"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>Registration</w:t>
      </w:r>
    </w:p>
    <w:p w14:paraId="18039C4B" w14:textId="77777777" w:rsidR="00E644FE" w:rsidRDefault="00E644FE" w:rsidP="00E644FE">
      <w:pPr>
        <w:widowControl w:val="0"/>
        <w:ind w:right="-540"/>
        <w:jc w:val="center"/>
        <w:rPr>
          <w:rFonts w:ascii="Bodoni MT Black" w:hAnsi="Bodoni MT Black"/>
          <w:b/>
          <w:bCs/>
          <w:sz w:val="28"/>
          <w:szCs w:val="28"/>
          <w:lang w:val="en"/>
        </w:rPr>
      </w:pPr>
    </w:p>
    <w:p w14:paraId="5D8FB1B3" w14:textId="77777777" w:rsidR="00E644FE" w:rsidRDefault="00E644FE" w:rsidP="00E644FE">
      <w:pPr>
        <w:widowControl w:val="0"/>
        <w:spacing w:line="190" w:lineRule="auto"/>
        <w:rPr>
          <w:sz w:val="24"/>
          <w:szCs w:val="24"/>
          <w:lang w:val="en"/>
        </w:rPr>
      </w:pPr>
      <w:r w:rsidRPr="00D7491A">
        <w:rPr>
          <w:b/>
          <w:sz w:val="24"/>
          <w:szCs w:val="24"/>
          <w:lang w:val="en"/>
        </w:rPr>
        <w:t>8:30AM</w:t>
      </w:r>
      <w:r>
        <w:rPr>
          <w:b/>
          <w:sz w:val="24"/>
          <w:szCs w:val="24"/>
          <w:lang w:val="en"/>
        </w:rPr>
        <w:t xml:space="preserve"> – 8:45AM</w:t>
      </w:r>
      <w:r>
        <w:rPr>
          <w:b/>
          <w:sz w:val="24"/>
          <w:szCs w:val="24"/>
          <w:lang w:val="en"/>
        </w:rPr>
        <w:tab/>
      </w:r>
      <w:r w:rsidRPr="00D7491A">
        <w:rPr>
          <w:sz w:val="24"/>
          <w:szCs w:val="24"/>
          <w:lang w:val="en"/>
        </w:rPr>
        <w:tab/>
        <w:t>Welcome</w:t>
      </w:r>
      <w:r>
        <w:rPr>
          <w:sz w:val="24"/>
          <w:szCs w:val="24"/>
          <w:lang w:val="en"/>
        </w:rPr>
        <w:t xml:space="preserve"> by NESHRM President Danielle Cyr</w:t>
      </w:r>
    </w:p>
    <w:p w14:paraId="6CA112AA" w14:textId="77777777" w:rsidR="00E644FE" w:rsidRDefault="00E644FE" w:rsidP="00E644FE">
      <w:pPr>
        <w:widowControl w:val="0"/>
        <w:spacing w:line="190" w:lineRule="auto"/>
        <w:rPr>
          <w:sz w:val="24"/>
          <w:szCs w:val="24"/>
          <w:lang w:val="en"/>
        </w:rPr>
      </w:pPr>
    </w:p>
    <w:p w14:paraId="7A560083" w14:textId="19E706E3" w:rsidR="00E644FE" w:rsidRDefault="00E644FE" w:rsidP="00E644FE">
      <w:pPr>
        <w:widowControl w:val="0"/>
        <w:rPr>
          <w:sz w:val="24"/>
          <w:szCs w:val="24"/>
          <w:lang w:val="en"/>
        </w:rPr>
      </w:pPr>
      <w:r w:rsidRPr="00D7491A">
        <w:rPr>
          <w:b/>
          <w:sz w:val="24"/>
          <w:szCs w:val="24"/>
          <w:lang w:val="en"/>
        </w:rPr>
        <w:t>8:</w:t>
      </w:r>
      <w:r>
        <w:rPr>
          <w:b/>
          <w:sz w:val="24"/>
          <w:szCs w:val="24"/>
          <w:lang w:val="en"/>
        </w:rPr>
        <w:t>4</w:t>
      </w:r>
      <w:r w:rsidRPr="00D7491A">
        <w:rPr>
          <w:b/>
          <w:sz w:val="24"/>
          <w:szCs w:val="24"/>
          <w:lang w:val="en"/>
        </w:rPr>
        <w:t xml:space="preserve">5AM - </w:t>
      </w:r>
      <w:r>
        <w:rPr>
          <w:b/>
          <w:sz w:val="24"/>
          <w:szCs w:val="24"/>
          <w:lang w:val="en"/>
        </w:rPr>
        <w:t>10</w:t>
      </w:r>
      <w:r w:rsidRPr="00D7491A">
        <w:rPr>
          <w:b/>
          <w:sz w:val="24"/>
          <w:szCs w:val="24"/>
          <w:lang w:val="en"/>
        </w:rPr>
        <w:t>:</w:t>
      </w:r>
      <w:r>
        <w:rPr>
          <w:b/>
          <w:sz w:val="24"/>
          <w:szCs w:val="24"/>
          <w:lang w:val="en"/>
        </w:rPr>
        <w:t>15</w:t>
      </w:r>
      <w:r w:rsidRPr="00D7491A">
        <w:rPr>
          <w:b/>
          <w:sz w:val="24"/>
          <w:szCs w:val="24"/>
          <w:lang w:val="en"/>
        </w:rPr>
        <w:t>AM</w:t>
      </w:r>
      <w:r w:rsidRPr="00D7491A"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“</w:t>
      </w:r>
      <w:r w:rsidR="00CA4352">
        <w:rPr>
          <w:sz w:val="24"/>
          <w:szCs w:val="24"/>
          <w:lang w:val="en"/>
        </w:rPr>
        <w:t>Disability Inclusion as a Resource to Workforce Challenges</w:t>
      </w:r>
      <w:r>
        <w:rPr>
          <w:sz w:val="24"/>
          <w:szCs w:val="24"/>
          <w:lang w:val="en"/>
        </w:rPr>
        <w:t>”</w:t>
      </w:r>
    </w:p>
    <w:p w14:paraId="505E8C10" w14:textId="41EAD35B" w:rsidR="00E644FE" w:rsidRDefault="00E644FE" w:rsidP="00E644FE">
      <w:pPr>
        <w:widowControl w:val="0"/>
        <w:rPr>
          <w:b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CA4352">
        <w:rPr>
          <w:b/>
          <w:sz w:val="24"/>
          <w:szCs w:val="24"/>
          <w:lang w:val="en"/>
        </w:rPr>
        <w:t xml:space="preserve">Chris Hynes &amp; Susan </w:t>
      </w:r>
      <w:proofErr w:type="spellStart"/>
      <w:r w:rsidR="00CA4352">
        <w:rPr>
          <w:b/>
          <w:sz w:val="24"/>
          <w:szCs w:val="24"/>
          <w:lang w:val="en"/>
        </w:rPr>
        <w:t>Gatti</w:t>
      </w:r>
      <w:proofErr w:type="spellEnd"/>
    </w:p>
    <w:p w14:paraId="56301FFF" w14:textId="3F60C369" w:rsidR="00E644FE" w:rsidRDefault="00E644FE" w:rsidP="00E644FE">
      <w:pPr>
        <w:widowControl w:val="0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 w:rsidR="00CA4352">
        <w:rPr>
          <w:b/>
          <w:sz w:val="24"/>
          <w:szCs w:val="24"/>
          <w:lang w:val="en"/>
        </w:rPr>
        <w:t>Maine Medical Center Department of Vocational Rehab</w:t>
      </w:r>
    </w:p>
    <w:p w14:paraId="0F485FD8" w14:textId="77777777" w:rsidR="00E644FE" w:rsidRDefault="00E644FE" w:rsidP="00E644FE">
      <w:pPr>
        <w:widowControl w:val="0"/>
        <w:rPr>
          <w:b/>
          <w:color w:val="FF0000"/>
          <w:sz w:val="24"/>
          <w:szCs w:val="24"/>
          <w:u w:val="single"/>
          <w:lang w:val="en"/>
        </w:rPr>
      </w:pPr>
    </w:p>
    <w:p w14:paraId="66918BA7" w14:textId="1307D747" w:rsidR="00E644FE" w:rsidRDefault="00E644FE" w:rsidP="00E644FE">
      <w:pPr>
        <w:widowControl w:val="0"/>
        <w:rPr>
          <w:i/>
          <w:iCs/>
          <w:sz w:val="24"/>
          <w:szCs w:val="24"/>
          <w:lang w:val="en"/>
        </w:rPr>
      </w:pPr>
      <w:r>
        <w:rPr>
          <w:b/>
          <w:iCs/>
          <w:sz w:val="24"/>
          <w:szCs w:val="24"/>
          <w:lang w:val="en"/>
        </w:rPr>
        <w:t>10:15</w:t>
      </w:r>
      <w:r w:rsidR="00D7332F">
        <w:rPr>
          <w:b/>
          <w:iCs/>
          <w:sz w:val="24"/>
          <w:szCs w:val="24"/>
          <w:lang w:val="en"/>
        </w:rPr>
        <w:t>A</w:t>
      </w:r>
      <w:r w:rsidRPr="00D7491A">
        <w:rPr>
          <w:b/>
          <w:iCs/>
          <w:sz w:val="24"/>
          <w:szCs w:val="24"/>
          <w:lang w:val="en"/>
        </w:rPr>
        <w:t xml:space="preserve">M </w:t>
      </w:r>
      <w:r>
        <w:rPr>
          <w:b/>
          <w:iCs/>
          <w:sz w:val="24"/>
          <w:szCs w:val="24"/>
          <w:lang w:val="en"/>
        </w:rPr>
        <w:t>–</w:t>
      </w:r>
      <w:r w:rsidRPr="00D7491A">
        <w:rPr>
          <w:b/>
          <w:iCs/>
          <w:sz w:val="24"/>
          <w:szCs w:val="24"/>
          <w:lang w:val="en"/>
        </w:rPr>
        <w:t xml:space="preserve"> 1</w:t>
      </w:r>
      <w:r>
        <w:rPr>
          <w:b/>
          <w:iCs/>
          <w:sz w:val="24"/>
          <w:szCs w:val="24"/>
          <w:lang w:val="en"/>
        </w:rPr>
        <w:t>0:30A</w:t>
      </w:r>
      <w:r w:rsidRPr="00D7491A">
        <w:rPr>
          <w:b/>
          <w:iCs/>
          <w:sz w:val="24"/>
          <w:szCs w:val="24"/>
          <w:lang w:val="en"/>
        </w:rPr>
        <w:t>M</w:t>
      </w:r>
      <w:r w:rsidRPr="00D7491A">
        <w:rPr>
          <w:i/>
          <w:iCs/>
          <w:sz w:val="24"/>
          <w:szCs w:val="24"/>
          <w:lang w:val="en"/>
        </w:rPr>
        <w:tab/>
      </w:r>
      <w:r>
        <w:rPr>
          <w:i/>
          <w:iCs/>
          <w:sz w:val="24"/>
          <w:szCs w:val="24"/>
          <w:lang w:val="en"/>
        </w:rPr>
        <w:tab/>
        <w:t>15 Minute Break Sponsored by Manpower</w:t>
      </w:r>
    </w:p>
    <w:p w14:paraId="78A7699F" w14:textId="77777777" w:rsidR="00E644FE" w:rsidRDefault="00E644FE" w:rsidP="00E644FE">
      <w:pPr>
        <w:widowControl w:val="0"/>
        <w:rPr>
          <w:i/>
          <w:iCs/>
          <w:sz w:val="24"/>
          <w:szCs w:val="24"/>
          <w:lang w:val="en"/>
        </w:rPr>
      </w:pPr>
    </w:p>
    <w:p w14:paraId="48D365B5" w14:textId="045E5C64" w:rsidR="00D01E7A" w:rsidRDefault="00D01E7A" w:rsidP="00D01E7A">
      <w:pPr>
        <w:widowControl w:val="0"/>
        <w:rPr>
          <w:sz w:val="24"/>
          <w:szCs w:val="24"/>
          <w:lang w:val="en"/>
        </w:rPr>
      </w:pPr>
      <w:r w:rsidRPr="00D7491A">
        <w:rPr>
          <w:b/>
          <w:sz w:val="24"/>
          <w:szCs w:val="24"/>
          <w:lang w:val="en"/>
        </w:rPr>
        <w:t>1</w:t>
      </w:r>
      <w:r>
        <w:rPr>
          <w:b/>
          <w:sz w:val="24"/>
          <w:szCs w:val="24"/>
          <w:lang w:val="en"/>
        </w:rPr>
        <w:t>0:30A</w:t>
      </w:r>
      <w:r w:rsidRPr="00D7491A">
        <w:rPr>
          <w:b/>
          <w:sz w:val="24"/>
          <w:szCs w:val="24"/>
          <w:lang w:val="en"/>
        </w:rPr>
        <w:t xml:space="preserve">M </w:t>
      </w:r>
      <w:r>
        <w:rPr>
          <w:b/>
          <w:sz w:val="24"/>
          <w:szCs w:val="24"/>
          <w:lang w:val="en"/>
        </w:rPr>
        <w:t>–</w:t>
      </w:r>
      <w:r w:rsidRPr="00D7491A">
        <w:rPr>
          <w:b/>
          <w:sz w:val="24"/>
          <w:szCs w:val="24"/>
          <w:lang w:val="en"/>
        </w:rPr>
        <w:t xml:space="preserve"> </w:t>
      </w:r>
      <w:r>
        <w:rPr>
          <w:b/>
          <w:sz w:val="24"/>
          <w:szCs w:val="24"/>
          <w:lang w:val="en"/>
        </w:rPr>
        <w:t>12:00PM</w:t>
      </w:r>
      <w:r>
        <w:rPr>
          <w:b/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995538">
        <w:rPr>
          <w:sz w:val="24"/>
          <w:szCs w:val="24"/>
          <w:lang w:val="en"/>
        </w:rPr>
        <w:t>“</w:t>
      </w:r>
      <w:r w:rsidR="00CA4352">
        <w:rPr>
          <w:sz w:val="24"/>
          <w:szCs w:val="24"/>
          <w:lang w:val="en"/>
        </w:rPr>
        <w:t>Diversity, Equity &amp; Inclusion in Hiring</w:t>
      </w:r>
      <w:r>
        <w:rPr>
          <w:sz w:val="24"/>
          <w:szCs w:val="24"/>
          <w:lang w:val="en"/>
        </w:rPr>
        <w:t xml:space="preserve">” </w:t>
      </w:r>
    </w:p>
    <w:p w14:paraId="70F1B874" w14:textId="77777777" w:rsidR="00D01E7A" w:rsidRPr="008E4E54" w:rsidRDefault="00D01E7A" w:rsidP="00D01E7A">
      <w:pPr>
        <w:widowControl w:val="0"/>
        <w:ind w:left="2880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Anne-Marie L. Storey, Esq.</w:t>
      </w:r>
    </w:p>
    <w:p w14:paraId="043E309B" w14:textId="77777777" w:rsidR="00D01E7A" w:rsidRDefault="00D01E7A" w:rsidP="00D01E7A">
      <w:pPr>
        <w:widowControl w:val="0"/>
        <w:ind w:left="2880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Rudman &amp; Winchell</w:t>
      </w:r>
    </w:p>
    <w:p w14:paraId="60DB6487" w14:textId="77777777" w:rsidR="00D01E7A" w:rsidRDefault="00D01E7A" w:rsidP="00D01E7A">
      <w:pPr>
        <w:widowControl w:val="0"/>
        <w:ind w:left="2880"/>
        <w:rPr>
          <w:b/>
          <w:sz w:val="24"/>
          <w:szCs w:val="24"/>
          <w:lang w:val="en"/>
        </w:rPr>
      </w:pPr>
    </w:p>
    <w:p w14:paraId="180870EF" w14:textId="119F96F5" w:rsidR="00E644FE" w:rsidRDefault="00E644FE" w:rsidP="00E644FE">
      <w:pPr>
        <w:widowControl w:val="0"/>
        <w:rPr>
          <w:i/>
          <w:iCs/>
          <w:sz w:val="24"/>
          <w:szCs w:val="24"/>
          <w:lang w:val="en"/>
        </w:rPr>
      </w:pPr>
      <w:r>
        <w:rPr>
          <w:b/>
          <w:iCs/>
          <w:sz w:val="24"/>
          <w:szCs w:val="24"/>
          <w:lang w:val="en"/>
        </w:rPr>
        <w:t>1</w:t>
      </w:r>
      <w:r w:rsidR="00D01E7A">
        <w:rPr>
          <w:b/>
          <w:iCs/>
          <w:sz w:val="24"/>
          <w:szCs w:val="24"/>
          <w:lang w:val="en"/>
        </w:rPr>
        <w:t>2</w:t>
      </w:r>
      <w:r>
        <w:rPr>
          <w:b/>
          <w:iCs/>
          <w:sz w:val="24"/>
          <w:szCs w:val="24"/>
          <w:lang w:val="en"/>
        </w:rPr>
        <w:t>:</w:t>
      </w:r>
      <w:r w:rsidR="00D01E7A">
        <w:rPr>
          <w:b/>
          <w:iCs/>
          <w:sz w:val="24"/>
          <w:szCs w:val="24"/>
          <w:lang w:val="en"/>
        </w:rPr>
        <w:t>0</w:t>
      </w:r>
      <w:r>
        <w:rPr>
          <w:b/>
          <w:iCs/>
          <w:sz w:val="24"/>
          <w:szCs w:val="24"/>
          <w:lang w:val="en"/>
        </w:rPr>
        <w:t>0</w:t>
      </w:r>
      <w:r w:rsidR="00D01E7A">
        <w:rPr>
          <w:b/>
          <w:iCs/>
          <w:sz w:val="24"/>
          <w:szCs w:val="24"/>
          <w:lang w:val="en"/>
        </w:rPr>
        <w:t>P</w:t>
      </w:r>
      <w:r w:rsidRPr="00D7491A">
        <w:rPr>
          <w:b/>
          <w:iCs/>
          <w:sz w:val="24"/>
          <w:szCs w:val="24"/>
          <w:lang w:val="en"/>
        </w:rPr>
        <w:t xml:space="preserve">M </w:t>
      </w:r>
      <w:r>
        <w:rPr>
          <w:b/>
          <w:iCs/>
          <w:sz w:val="24"/>
          <w:szCs w:val="24"/>
          <w:lang w:val="en"/>
        </w:rPr>
        <w:t>–</w:t>
      </w:r>
      <w:r w:rsidRPr="00D7491A">
        <w:rPr>
          <w:b/>
          <w:iCs/>
          <w:sz w:val="24"/>
          <w:szCs w:val="24"/>
          <w:lang w:val="en"/>
        </w:rPr>
        <w:t xml:space="preserve"> 1</w:t>
      </w:r>
      <w:r>
        <w:rPr>
          <w:b/>
          <w:iCs/>
          <w:sz w:val="24"/>
          <w:szCs w:val="24"/>
          <w:lang w:val="en"/>
        </w:rPr>
        <w:t>:</w:t>
      </w:r>
      <w:r w:rsidR="00D01E7A">
        <w:rPr>
          <w:b/>
          <w:iCs/>
          <w:sz w:val="24"/>
          <w:szCs w:val="24"/>
          <w:lang w:val="en"/>
        </w:rPr>
        <w:t>0</w:t>
      </w:r>
      <w:r>
        <w:rPr>
          <w:b/>
          <w:iCs/>
          <w:sz w:val="24"/>
          <w:szCs w:val="24"/>
          <w:lang w:val="en"/>
        </w:rPr>
        <w:t>0P</w:t>
      </w:r>
      <w:r w:rsidRPr="00D7491A">
        <w:rPr>
          <w:b/>
          <w:iCs/>
          <w:sz w:val="24"/>
          <w:szCs w:val="24"/>
          <w:lang w:val="en"/>
        </w:rPr>
        <w:t>M</w:t>
      </w:r>
      <w:r w:rsidRPr="00D7491A">
        <w:rPr>
          <w:i/>
          <w:iCs/>
          <w:sz w:val="24"/>
          <w:szCs w:val="24"/>
          <w:lang w:val="en"/>
        </w:rPr>
        <w:tab/>
      </w:r>
      <w:r>
        <w:rPr>
          <w:i/>
          <w:iCs/>
          <w:sz w:val="24"/>
          <w:szCs w:val="24"/>
          <w:lang w:val="en"/>
        </w:rPr>
        <w:tab/>
        <w:t>Lunch and Visit Vendors</w:t>
      </w:r>
    </w:p>
    <w:p w14:paraId="16E133A1" w14:textId="77777777" w:rsidR="00E644FE" w:rsidRDefault="00E644FE" w:rsidP="00E644FE">
      <w:pPr>
        <w:widowControl w:val="0"/>
        <w:rPr>
          <w:b/>
          <w:sz w:val="24"/>
          <w:szCs w:val="24"/>
          <w:lang w:val="en"/>
        </w:rPr>
      </w:pPr>
    </w:p>
    <w:p w14:paraId="584C01DA" w14:textId="0FEF75EB" w:rsidR="00D01E7A" w:rsidRDefault="00D01E7A" w:rsidP="00D01E7A">
      <w:pPr>
        <w:widowControl w:val="0"/>
        <w:rPr>
          <w:sz w:val="24"/>
          <w:szCs w:val="24"/>
          <w:lang w:val="en"/>
        </w:rPr>
      </w:pPr>
      <w:r w:rsidRPr="00D7491A">
        <w:rPr>
          <w:b/>
          <w:sz w:val="24"/>
          <w:szCs w:val="24"/>
          <w:lang w:val="en"/>
        </w:rPr>
        <w:t>1</w:t>
      </w:r>
      <w:r>
        <w:rPr>
          <w:b/>
          <w:sz w:val="24"/>
          <w:szCs w:val="24"/>
          <w:lang w:val="en"/>
        </w:rPr>
        <w:t>:00P</w:t>
      </w:r>
      <w:r w:rsidRPr="00D7491A">
        <w:rPr>
          <w:b/>
          <w:sz w:val="24"/>
          <w:szCs w:val="24"/>
          <w:lang w:val="en"/>
        </w:rPr>
        <w:t xml:space="preserve">M </w:t>
      </w:r>
      <w:r>
        <w:rPr>
          <w:b/>
          <w:sz w:val="24"/>
          <w:szCs w:val="24"/>
          <w:lang w:val="en"/>
        </w:rPr>
        <w:t>–</w:t>
      </w:r>
      <w:r w:rsidRPr="00D7491A">
        <w:rPr>
          <w:b/>
          <w:sz w:val="24"/>
          <w:szCs w:val="24"/>
          <w:lang w:val="en"/>
        </w:rPr>
        <w:t xml:space="preserve"> </w:t>
      </w:r>
      <w:r>
        <w:rPr>
          <w:b/>
          <w:sz w:val="24"/>
          <w:szCs w:val="24"/>
          <w:lang w:val="en"/>
        </w:rPr>
        <w:t>2:00P</w:t>
      </w:r>
      <w:r w:rsidRPr="00D7491A">
        <w:rPr>
          <w:b/>
          <w:sz w:val="24"/>
          <w:szCs w:val="24"/>
          <w:lang w:val="en"/>
        </w:rPr>
        <w:t>M</w:t>
      </w:r>
      <w:r w:rsidRPr="00D7491A"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“</w:t>
      </w:r>
      <w:r w:rsidR="00CA4352">
        <w:rPr>
          <w:sz w:val="24"/>
          <w:szCs w:val="24"/>
          <w:lang w:val="en"/>
        </w:rPr>
        <w:t>In Our Own Voice</w:t>
      </w:r>
      <w:r>
        <w:rPr>
          <w:sz w:val="24"/>
          <w:szCs w:val="24"/>
          <w:lang w:val="en"/>
        </w:rPr>
        <w:t xml:space="preserve">” </w:t>
      </w:r>
    </w:p>
    <w:p w14:paraId="6B0A2D16" w14:textId="258194DE" w:rsidR="00D01E7A" w:rsidRPr="00CA4352" w:rsidRDefault="00CA4352" w:rsidP="00CA4352">
      <w:pPr>
        <w:widowControl w:val="0"/>
        <w:ind w:left="2880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National Alliance on Mental Illness</w:t>
      </w:r>
    </w:p>
    <w:p w14:paraId="16B36A3E" w14:textId="77777777" w:rsidR="00E644FE" w:rsidRPr="00ED52C1" w:rsidRDefault="00E644FE" w:rsidP="00E644FE">
      <w:pPr>
        <w:widowControl w:val="0"/>
        <w:ind w:left="2880"/>
        <w:rPr>
          <w:b/>
          <w:sz w:val="24"/>
          <w:szCs w:val="24"/>
          <w:lang w:val="en"/>
        </w:rPr>
      </w:pPr>
    </w:p>
    <w:p w14:paraId="7BFF9221" w14:textId="77777777" w:rsidR="00E644FE" w:rsidRDefault="00E644FE" w:rsidP="00E644FE">
      <w:pPr>
        <w:widowControl w:val="0"/>
        <w:rPr>
          <w:i/>
          <w:iCs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2:00PM – 2:15PM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i/>
          <w:iCs/>
          <w:sz w:val="24"/>
          <w:szCs w:val="24"/>
          <w:lang w:val="en"/>
        </w:rPr>
        <w:t>15 Minute Break Sponsored by TEMPO Employment Services</w:t>
      </w:r>
    </w:p>
    <w:p w14:paraId="1695F261" w14:textId="77777777" w:rsidR="00E644FE" w:rsidRDefault="00E644FE" w:rsidP="00E644FE">
      <w:pPr>
        <w:widowControl w:val="0"/>
        <w:rPr>
          <w:i/>
          <w:iCs/>
          <w:sz w:val="24"/>
          <w:szCs w:val="24"/>
          <w:lang w:val="en"/>
        </w:rPr>
      </w:pPr>
    </w:p>
    <w:p w14:paraId="1180266B" w14:textId="6B8A1BD3" w:rsidR="00E644FE" w:rsidRDefault="00E644FE" w:rsidP="00E644FE">
      <w:pPr>
        <w:widowControl w:val="0"/>
        <w:spacing w:line="190" w:lineRule="auto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2:15PM</w:t>
      </w:r>
      <w:r w:rsidRPr="00D7491A">
        <w:rPr>
          <w:b/>
          <w:sz w:val="24"/>
          <w:szCs w:val="24"/>
          <w:lang w:val="en"/>
        </w:rPr>
        <w:t xml:space="preserve"> </w:t>
      </w:r>
      <w:r>
        <w:rPr>
          <w:b/>
          <w:sz w:val="24"/>
          <w:szCs w:val="24"/>
          <w:lang w:val="en"/>
        </w:rPr>
        <w:t>–</w:t>
      </w:r>
      <w:r w:rsidRPr="00D7491A">
        <w:rPr>
          <w:b/>
          <w:sz w:val="24"/>
          <w:szCs w:val="24"/>
          <w:lang w:val="en"/>
        </w:rPr>
        <w:t xml:space="preserve"> </w:t>
      </w:r>
      <w:r>
        <w:rPr>
          <w:b/>
          <w:sz w:val="24"/>
          <w:szCs w:val="24"/>
          <w:lang w:val="en"/>
        </w:rPr>
        <w:t>3:30PM</w:t>
      </w:r>
      <w:r w:rsidRPr="00D7491A"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“</w:t>
      </w:r>
      <w:r w:rsidR="00CA4352">
        <w:rPr>
          <w:sz w:val="24"/>
          <w:szCs w:val="24"/>
          <w:lang w:val="en"/>
        </w:rPr>
        <w:t>Employee Assistance Program Benefits</w:t>
      </w:r>
      <w:r w:rsidR="00136150">
        <w:rPr>
          <w:sz w:val="24"/>
          <w:szCs w:val="24"/>
          <w:lang w:val="en"/>
        </w:rPr>
        <w:t>”</w:t>
      </w:r>
    </w:p>
    <w:p w14:paraId="7C4E8CAB" w14:textId="5DD3C8E4" w:rsidR="00E644FE" w:rsidRDefault="00E644FE" w:rsidP="00E644FE">
      <w:pPr>
        <w:widowControl w:val="0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 w:rsidR="00CA4352">
        <w:rPr>
          <w:b/>
          <w:sz w:val="24"/>
          <w:szCs w:val="24"/>
          <w:lang w:val="en"/>
        </w:rPr>
        <w:t>Karen Ryla</w:t>
      </w:r>
    </w:p>
    <w:p w14:paraId="3B90B470" w14:textId="20CEB9DB" w:rsidR="00E644FE" w:rsidRDefault="00E644FE" w:rsidP="00E644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35BCD708" w14:textId="77777777" w:rsidR="00CA4352" w:rsidRDefault="00CA4352" w:rsidP="00E644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39670D92" w14:textId="77777777" w:rsidR="00E644FE" w:rsidRDefault="00E644FE" w:rsidP="00E644FE">
      <w:pPr>
        <w:widowControl w:val="0"/>
        <w:jc w:val="center"/>
        <w:rPr>
          <w:b/>
          <w:bCs/>
          <w:color w:val="000080"/>
          <w:sz w:val="24"/>
          <w:szCs w:val="24"/>
        </w:rPr>
      </w:pPr>
      <w:r w:rsidRPr="0038004E">
        <w:rPr>
          <w:b/>
          <w:bCs/>
          <w:color w:val="000080"/>
          <w:sz w:val="24"/>
          <w:szCs w:val="24"/>
        </w:rPr>
        <w:t>RETURN REGISTRATION WITH NON-REFUNDABLE PAYMENT</w:t>
      </w:r>
      <w:r>
        <w:rPr>
          <w:b/>
          <w:bCs/>
          <w:color w:val="000080"/>
          <w:sz w:val="24"/>
          <w:szCs w:val="24"/>
        </w:rPr>
        <w:t xml:space="preserve"> BY SEPT. 7TH</w:t>
      </w:r>
    </w:p>
    <w:p w14:paraId="771E3997" w14:textId="5E087DC1" w:rsidR="00E644FE" w:rsidRPr="0038004E" w:rsidRDefault="00E644FE" w:rsidP="00E644FE">
      <w:pPr>
        <w:widowControl w:val="0"/>
        <w:pBdr>
          <w:bottom w:val="dotDash" w:sz="4" w:space="1" w:color="auto"/>
        </w:pBdr>
        <w:jc w:val="center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 xml:space="preserve">Mail </w:t>
      </w:r>
      <w:r w:rsidRPr="0038004E">
        <w:rPr>
          <w:b/>
          <w:bCs/>
          <w:color w:val="000080"/>
          <w:sz w:val="24"/>
          <w:szCs w:val="24"/>
        </w:rPr>
        <w:t>to NESHRM, PO Box 1572, Presque Isle, ME  04769</w:t>
      </w:r>
      <w:r>
        <w:rPr>
          <w:b/>
          <w:bCs/>
          <w:color w:val="000080"/>
          <w:sz w:val="24"/>
          <w:szCs w:val="24"/>
        </w:rPr>
        <w:t xml:space="preserve"> </w:t>
      </w:r>
    </w:p>
    <w:p w14:paraId="5D94474C" w14:textId="77777777" w:rsidR="00E644FE" w:rsidRDefault="00E644FE" w:rsidP="00E644FE">
      <w:pPr>
        <w:widowControl w:val="0"/>
        <w:rPr>
          <w:b/>
          <w:sz w:val="24"/>
          <w:szCs w:val="24"/>
          <w:lang w:val="en"/>
        </w:rPr>
      </w:pPr>
      <w:r w:rsidRPr="0038004E">
        <w:rPr>
          <w:b/>
          <w:bCs/>
          <w:color w:val="00008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936"/>
      </w:tblGrid>
      <w:tr w:rsidR="00E644FE" w:rsidRPr="00D70239" w14:paraId="76DC74EE" w14:textId="77777777" w:rsidTr="00343D9A">
        <w:tc>
          <w:tcPr>
            <w:tcW w:w="99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EAADB"/>
          </w:tcPr>
          <w:p w14:paraId="1C8008C0" w14:textId="77777777" w:rsidR="00E644FE" w:rsidRPr="00D70239" w:rsidRDefault="00E644FE" w:rsidP="00343D9A">
            <w:pPr>
              <w:widowControl w:val="0"/>
              <w:rPr>
                <w:b/>
                <w:bCs/>
                <w:color w:val="000080"/>
                <w:sz w:val="24"/>
                <w:szCs w:val="24"/>
              </w:rPr>
            </w:pPr>
            <w:r w:rsidRPr="00D70239">
              <w:rPr>
                <w:b/>
                <w:bCs/>
                <w:color w:val="000080"/>
                <w:sz w:val="24"/>
                <w:szCs w:val="24"/>
              </w:rPr>
              <w:t>REGISTRATION FORM</w:t>
            </w:r>
            <w:r w:rsidRPr="00D70239">
              <w:rPr>
                <w:b/>
                <w:bCs/>
                <w:color w:val="000080"/>
                <w:sz w:val="24"/>
                <w:szCs w:val="24"/>
              </w:rPr>
              <w:tab/>
            </w:r>
            <w:r w:rsidRPr="00D70239">
              <w:rPr>
                <w:b/>
                <w:bCs/>
                <w:color w:val="000080"/>
                <w:sz w:val="24"/>
                <w:szCs w:val="24"/>
              </w:rPr>
              <w:tab/>
              <w:t>$</w:t>
            </w:r>
            <w:r>
              <w:rPr>
                <w:b/>
                <w:bCs/>
                <w:color w:val="000080"/>
                <w:sz w:val="24"/>
                <w:szCs w:val="24"/>
              </w:rPr>
              <w:t>99</w:t>
            </w:r>
            <w:r w:rsidRPr="00D70239">
              <w:rPr>
                <w:b/>
                <w:bCs/>
                <w:color w:val="000080"/>
                <w:sz w:val="24"/>
                <w:szCs w:val="24"/>
              </w:rPr>
              <w:t>/person</w:t>
            </w:r>
            <w:r>
              <w:rPr>
                <w:b/>
                <w:bCs/>
                <w:color w:val="000080"/>
                <w:sz w:val="24"/>
                <w:szCs w:val="24"/>
              </w:rPr>
              <w:t xml:space="preserve"> OR $95/person for Multiple Attendees</w:t>
            </w:r>
            <w:r w:rsidRPr="00D70239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Pr="00D70239">
              <w:rPr>
                <w:b/>
                <w:bCs/>
                <w:color w:val="000080"/>
                <w:sz w:val="24"/>
                <w:szCs w:val="24"/>
              </w:rPr>
              <w:tab/>
            </w:r>
            <w:r w:rsidRPr="00D70239">
              <w:rPr>
                <w:b/>
                <w:bCs/>
                <w:color w:val="000080"/>
                <w:sz w:val="24"/>
                <w:szCs w:val="24"/>
              </w:rPr>
              <w:tab/>
              <w:t xml:space="preserve">     </w:t>
            </w:r>
          </w:p>
        </w:tc>
      </w:tr>
      <w:tr w:rsidR="00E644FE" w:rsidRPr="00D70239" w14:paraId="53417EBB" w14:textId="77777777" w:rsidTr="00343D9A">
        <w:tc>
          <w:tcPr>
            <w:tcW w:w="9936" w:type="dxa"/>
            <w:tcBorders>
              <w:top w:val="single" w:sz="12" w:space="0" w:color="000000"/>
              <w:bottom w:val="dotDash" w:sz="4" w:space="0" w:color="auto"/>
            </w:tcBorders>
            <w:shd w:val="pct20" w:color="FFFF00" w:fill="FFFFFF"/>
          </w:tcPr>
          <w:p w14:paraId="027EBDBC" w14:textId="77777777" w:rsidR="00E644FE" w:rsidRPr="00C0747B" w:rsidRDefault="00E644FE" w:rsidP="00343D9A">
            <w:pPr>
              <w:widowControl w:val="0"/>
              <w:rPr>
                <w:b/>
                <w:bCs/>
                <w:color w:val="000080"/>
                <w:sz w:val="24"/>
                <w:szCs w:val="24"/>
              </w:rPr>
            </w:pPr>
            <w:r w:rsidRPr="00C0747B">
              <w:rPr>
                <w:b/>
                <w:bCs/>
                <w:color w:val="000080"/>
                <w:sz w:val="24"/>
                <w:szCs w:val="24"/>
              </w:rPr>
              <w:t>ORGANIZATION:</w:t>
            </w:r>
          </w:p>
        </w:tc>
      </w:tr>
      <w:tr w:rsidR="00E644FE" w:rsidRPr="00D70239" w14:paraId="4721C7FD" w14:textId="77777777" w:rsidTr="00343D9A">
        <w:tc>
          <w:tcPr>
            <w:tcW w:w="9936" w:type="dxa"/>
            <w:tcBorders>
              <w:top w:val="dotDash" w:sz="4" w:space="0" w:color="auto"/>
              <w:bottom w:val="dotDash" w:sz="4" w:space="0" w:color="auto"/>
            </w:tcBorders>
            <w:shd w:val="pct20" w:color="FFFF00" w:fill="FFFFFF"/>
          </w:tcPr>
          <w:p w14:paraId="12A7B6F0" w14:textId="77777777" w:rsidR="00E644FE" w:rsidRPr="00C0747B" w:rsidRDefault="00E644FE" w:rsidP="00343D9A">
            <w:pPr>
              <w:widowControl w:val="0"/>
              <w:rPr>
                <w:b/>
                <w:bCs/>
                <w:color w:val="000080"/>
                <w:sz w:val="24"/>
                <w:szCs w:val="24"/>
              </w:rPr>
            </w:pPr>
            <w:r w:rsidRPr="00C0747B">
              <w:rPr>
                <w:b/>
                <w:bCs/>
                <w:color w:val="000080"/>
                <w:sz w:val="24"/>
                <w:szCs w:val="24"/>
              </w:rPr>
              <w:t>MAILING ADDRESS:</w:t>
            </w:r>
          </w:p>
        </w:tc>
      </w:tr>
      <w:tr w:rsidR="00E644FE" w:rsidRPr="00D70239" w14:paraId="48DCE356" w14:textId="77777777" w:rsidTr="00343D9A">
        <w:tc>
          <w:tcPr>
            <w:tcW w:w="9936" w:type="dxa"/>
            <w:tcBorders>
              <w:top w:val="dotDash" w:sz="4" w:space="0" w:color="auto"/>
              <w:bottom w:val="dotDash" w:sz="4" w:space="0" w:color="auto"/>
            </w:tcBorders>
            <w:shd w:val="pct20" w:color="FFFF00" w:fill="FFFFFF"/>
          </w:tcPr>
          <w:p w14:paraId="76021497" w14:textId="77777777" w:rsidR="00E644FE" w:rsidRPr="00C0747B" w:rsidRDefault="00E644FE" w:rsidP="00343D9A">
            <w:pPr>
              <w:widowControl w:val="0"/>
              <w:rPr>
                <w:b/>
                <w:bCs/>
                <w:color w:val="000080"/>
                <w:sz w:val="24"/>
                <w:szCs w:val="24"/>
              </w:rPr>
            </w:pPr>
            <w:r w:rsidRPr="00C0747B">
              <w:rPr>
                <w:b/>
                <w:bCs/>
                <w:color w:val="000080"/>
                <w:sz w:val="24"/>
                <w:szCs w:val="24"/>
              </w:rPr>
              <w:t>PHONE:</w:t>
            </w:r>
          </w:p>
        </w:tc>
      </w:tr>
      <w:tr w:rsidR="00E644FE" w:rsidRPr="00D70239" w14:paraId="693DF52A" w14:textId="77777777" w:rsidTr="00343D9A">
        <w:tc>
          <w:tcPr>
            <w:tcW w:w="9936" w:type="dxa"/>
            <w:tcBorders>
              <w:top w:val="dotDash" w:sz="4" w:space="0" w:color="auto"/>
              <w:bottom w:val="dotDash" w:sz="4" w:space="0" w:color="auto"/>
            </w:tcBorders>
            <w:shd w:val="pct20" w:color="FFFF00" w:fill="FFFFFF"/>
          </w:tcPr>
          <w:p w14:paraId="5D0A2518" w14:textId="77777777" w:rsidR="00E644FE" w:rsidRPr="00C0747B" w:rsidRDefault="00E644FE" w:rsidP="00343D9A">
            <w:pPr>
              <w:widowControl w:val="0"/>
              <w:rPr>
                <w:b/>
                <w:bCs/>
                <w:color w:val="000080"/>
                <w:sz w:val="24"/>
                <w:szCs w:val="24"/>
              </w:rPr>
            </w:pPr>
            <w:r w:rsidRPr="00C0747B">
              <w:rPr>
                <w:b/>
                <w:bCs/>
                <w:color w:val="000080"/>
                <w:sz w:val="24"/>
                <w:szCs w:val="24"/>
              </w:rPr>
              <w:t>NAME OF ATTENDEE(s):</w:t>
            </w:r>
          </w:p>
        </w:tc>
      </w:tr>
      <w:tr w:rsidR="00E644FE" w:rsidRPr="00D70239" w14:paraId="75C0FF74" w14:textId="77777777" w:rsidTr="00343D9A">
        <w:tc>
          <w:tcPr>
            <w:tcW w:w="9936" w:type="dxa"/>
            <w:tcBorders>
              <w:top w:val="dotDash" w:sz="4" w:space="0" w:color="auto"/>
              <w:bottom w:val="dotDash" w:sz="4" w:space="0" w:color="auto"/>
            </w:tcBorders>
            <w:shd w:val="pct20" w:color="FFFF00" w:fill="FFFFFF"/>
          </w:tcPr>
          <w:p w14:paraId="08F3383C" w14:textId="77777777" w:rsidR="00E644FE" w:rsidRPr="00C0747B" w:rsidRDefault="00E644FE" w:rsidP="00343D9A">
            <w:pPr>
              <w:widowControl w:val="0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E644FE" w:rsidRPr="00D70239" w14:paraId="296F533C" w14:textId="77777777" w:rsidTr="00343D9A">
        <w:tc>
          <w:tcPr>
            <w:tcW w:w="9936" w:type="dxa"/>
            <w:tcBorders>
              <w:top w:val="dotDash" w:sz="4" w:space="0" w:color="auto"/>
              <w:bottom w:val="dotDash" w:sz="4" w:space="0" w:color="auto"/>
            </w:tcBorders>
            <w:shd w:val="pct20" w:color="FFFF00" w:fill="FFFFFF"/>
          </w:tcPr>
          <w:p w14:paraId="0815050C" w14:textId="77777777" w:rsidR="00E644FE" w:rsidRPr="00D70239" w:rsidRDefault="00E644FE" w:rsidP="00343D9A">
            <w:pPr>
              <w:widowControl w:val="0"/>
              <w:rPr>
                <w:b/>
                <w:bCs/>
                <w:color w:val="000080"/>
                <w:sz w:val="24"/>
                <w:szCs w:val="24"/>
              </w:rPr>
            </w:pPr>
            <w:r w:rsidRPr="00C0747B">
              <w:rPr>
                <w:b/>
                <w:bCs/>
                <w:color w:val="000080"/>
                <w:sz w:val="24"/>
                <w:szCs w:val="24"/>
              </w:rPr>
              <w:t>EMAIL ADDRESS(s):</w:t>
            </w:r>
          </w:p>
        </w:tc>
      </w:tr>
      <w:tr w:rsidR="00E644FE" w:rsidRPr="00D70239" w14:paraId="53603F66" w14:textId="77777777" w:rsidTr="00343D9A">
        <w:tc>
          <w:tcPr>
            <w:tcW w:w="9936" w:type="dxa"/>
            <w:tcBorders>
              <w:top w:val="dotDash" w:sz="4" w:space="0" w:color="auto"/>
              <w:bottom w:val="dotDash" w:sz="4" w:space="0" w:color="auto"/>
            </w:tcBorders>
            <w:shd w:val="pct20" w:color="FFFF00" w:fill="FFFFFF"/>
          </w:tcPr>
          <w:p w14:paraId="2ED8EF47" w14:textId="77777777" w:rsidR="00E644FE" w:rsidRPr="00D70239" w:rsidRDefault="00E644FE" w:rsidP="00343D9A">
            <w:pPr>
              <w:widowControl w:val="0"/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E644FE" w:rsidRPr="00D70239" w14:paraId="27965338" w14:textId="77777777" w:rsidTr="00343D9A">
        <w:tc>
          <w:tcPr>
            <w:tcW w:w="9936" w:type="dxa"/>
            <w:tcBorders>
              <w:top w:val="dotDash" w:sz="4" w:space="0" w:color="auto"/>
              <w:bottom w:val="dotDash" w:sz="4" w:space="0" w:color="auto"/>
            </w:tcBorders>
            <w:shd w:val="pct20" w:color="FFFF00" w:fill="FFFFFF"/>
          </w:tcPr>
          <w:p w14:paraId="2E6D0645" w14:textId="77777777" w:rsidR="00E644FE" w:rsidRPr="00C0747B" w:rsidRDefault="00E644FE" w:rsidP="00343D9A">
            <w:pPr>
              <w:widowControl w:val="0"/>
              <w:jc w:val="center"/>
              <w:rPr>
                <w:b/>
                <w:bCs/>
                <w:color w:val="000080"/>
                <w:sz w:val="24"/>
                <w:szCs w:val="24"/>
                <w:highlight w:val="yellow"/>
              </w:rPr>
            </w:pPr>
            <w:r w:rsidRPr="00C0747B">
              <w:rPr>
                <w:b/>
                <w:bCs/>
                <w:color w:val="000080"/>
                <w:sz w:val="24"/>
                <w:szCs w:val="24"/>
                <w:highlight w:val="yellow"/>
              </w:rPr>
              <w:t xml:space="preserve">TO PAY ONLINE VISIT neshrm.shrm.org </w:t>
            </w:r>
            <w:r w:rsidRPr="00C0747B">
              <w:rPr>
                <w:b/>
                <w:bCs/>
                <w:color w:val="000080"/>
                <w:sz w:val="24"/>
                <w:szCs w:val="24"/>
                <w:highlight w:val="yellow"/>
                <w:u w:val="single"/>
              </w:rPr>
              <w:t>&amp; EMAIL</w:t>
            </w:r>
            <w:r w:rsidRPr="00C0747B">
              <w:rPr>
                <w:b/>
                <w:bCs/>
                <w:color w:val="000080"/>
                <w:sz w:val="24"/>
                <w:szCs w:val="24"/>
                <w:highlight w:val="yellow"/>
              </w:rPr>
              <w:t xml:space="preserve"> THIS REGISTRATION FORM TO:</w:t>
            </w:r>
          </w:p>
        </w:tc>
      </w:tr>
      <w:tr w:rsidR="00E644FE" w:rsidRPr="00D70239" w14:paraId="1325D217" w14:textId="77777777" w:rsidTr="00343D9A">
        <w:tc>
          <w:tcPr>
            <w:tcW w:w="9936" w:type="dxa"/>
            <w:tcBorders>
              <w:top w:val="dotDash" w:sz="4" w:space="0" w:color="auto"/>
              <w:bottom w:val="single" w:sz="12" w:space="0" w:color="000000"/>
            </w:tcBorders>
            <w:shd w:val="pct20" w:color="FFFF00" w:fill="FFFFFF"/>
          </w:tcPr>
          <w:p w14:paraId="4D035021" w14:textId="77777777" w:rsidR="00E644FE" w:rsidRPr="00D70239" w:rsidRDefault="00E644FE" w:rsidP="00343D9A">
            <w:pPr>
              <w:widowControl w:val="0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julie.doody@aroostookaging.org</w:t>
            </w:r>
          </w:p>
        </w:tc>
      </w:tr>
    </w:tbl>
    <w:p w14:paraId="2614BEA2" w14:textId="77777777" w:rsidR="00D86CC4" w:rsidRDefault="00000000"/>
    <w:sectPr w:rsidR="00D86CC4" w:rsidSect="00E644FE">
      <w:pgSz w:w="12240" w:h="15840"/>
      <w:pgMar w:top="720" w:right="720" w:bottom="43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FE"/>
    <w:rsid w:val="00136150"/>
    <w:rsid w:val="00175942"/>
    <w:rsid w:val="00373EAE"/>
    <w:rsid w:val="003D14EA"/>
    <w:rsid w:val="00995538"/>
    <w:rsid w:val="00CA4352"/>
    <w:rsid w:val="00D01E7A"/>
    <w:rsid w:val="00D7332F"/>
    <w:rsid w:val="00E476FA"/>
    <w:rsid w:val="00E644FE"/>
    <w:rsid w:val="00F1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45FD"/>
  <w15:chartTrackingRefBased/>
  <w15:docId w15:val="{800F4DC0-04A5-4EE6-AF90-6145DE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Buckingham</dc:creator>
  <cp:keywords/>
  <dc:description/>
  <cp:lastModifiedBy>Jennifer Buckingham</cp:lastModifiedBy>
  <cp:revision>3</cp:revision>
  <cp:lastPrinted>2021-08-24T15:50:00Z</cp:lastPrinted>
  <dcterms:created xsi:type="dcterms:W3CDTF">2022-08-01T16:52:00Z</dcterms:created>
  <dcterms:modified xsi:type="dcterms:W3CDTF">2022-08-01T16:55:00Z</dcterms:modified>
</cp:coreProperties>
</file>